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C0" w:rsidRDefault="00D477C0" w:rsidP="00D477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D477C0" w:rsidRDefault="00D477C0" w:rsidP="00D477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о предоставлении социальных услуг организациями социального обслуживания семьи и детей</w:t>
      </w:r>
    </w:p>
    <w:p w:rsidR="00D477C0" w:rsidRDefault="00D477C0" w:rsidP="00D47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7C0" w:rsidRDefault="00D477C0" w:rsidP="00D477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AF35B8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2022года</w:t>
      </w:r>
    </w:p>
    <w:p w:rsidR="00D477C0" w:rsidRDefault="00D477C0" w:rsidP="00D47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7C0" w:rsidRDefault="00D477C0" w:rsidP="00D477C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казенное учреждение «Социально </w:t>
      </w:r>
      <w:proofErr w:type="gramStart"/>
      <w:r>
        <w:rPr>
          <w:rFonts w:ascii="Times New Roman" w:hAnsi="Times New Roman" w:cs="Times New Roman"/>
        </w:rPr>
        <w:t>–р</w:t>
      </w:r>
      <w:proofErr w:type="gramEnd"/>
      <w:r>
        <w:rPr>
          <w:rFonts w:ascii="Times New Roman" w:hAnsi="Times New Roman" w:cs="Times New Roman"/>
        </w:rPr>
        <w:t xml:space="preserve">еабилитационный центр  для несовершеннолетних» </w:t>
      </w:r>
      <w:proofErr w:type="spellStart"/>
      <w:r>
        <w:rPr>
          <w:rFonts w:ascii="Times New Roman" w:hAnsi="Times New Roman" w:cs="Times New Roman"/>
        </w:rPr>
        <w:t>Мариинского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</w:t>
      </w:r>
    </w:p>
    <w:p w:rsidR="00D477C0" w:rsidRDefault="00D477C0" w:rsidP="00D477C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муниципального органа социальной защиты Кемеровской области)</w:t>
      </w:r>
    </w:p>
    <w:p w:rsidR="00D477C0" w:rsidRDefault="00D477C0" w:rsidP="00D477C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2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9"/>
        <w:gridCol w:w="4947"/>
        <w:gridCol w:w="3118"/>
        <w:gridCol w:w="3118"/>
        <w:gridCol w:w="3543"/>
      </w:tblGrid>
      <w:tr w:rsidR="00D477C0" w:rsidTr="00DE2071">
        <w:trPr>
          <w:trHeight w:val="130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видов социальных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социальных услуг, нуждающиеся в социальном обслуживании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полустационарной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форме (человек)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социальных услуг, из числа включенных в перечень Кемеровской области (единиц)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оказанных</w:t>
            </w:r>
            <w:proofErr w:type="gramEnd"/>
          </w:p>
          <w:p w:rsidR="00D477C0" w:rsidRDefault="00D477C0" w:rsidP="00DE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 (платных)  социальных услуг (единиц)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Социально-бытовые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AF3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F3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несовершеннолетним получателям социальных услуг площади жилых помещений согласно утвержденным нормативам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AF3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3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несовершеннолетних получателей социальных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питанием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утвержденным нормам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AF3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3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несовершеннолетних получателей социальных услуг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AF3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3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Социально-медицинские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AF3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F3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AF35B8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состоянием здоровья (измерение артериального давления и температуры тела,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приемом лекарств)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AF3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3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AF35B8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AF3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3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AF35B8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D47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медицинского осмотра и первичной санитарной обработки несовершеннолетних и (или) женщин, подвергшихся насилию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AF35B8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AF35B8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физических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AF3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F3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AF35B8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rPr>
          <w:trHeight w:val="30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rPr>
          <w:trHeight w:val="26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Pr="005305A9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Pr="005305A9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Pr="00E4164C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Pr="00E4164C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помощи, в том числе анонимно с использованием телефона доверия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Pr="00592F1E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Pr="00592F1E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rPr>
          <w:trHeight w:val="115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тренинги, направленные на повышение эмоционального тонуса, психомоторной активности и эффективного бесконфликтного социального поведения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Pr="00E4164C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Pr="00E4164C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Pr="0044280F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Pr="00E4164C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Pr="00E4164C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Pr="00E4164C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AF3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F3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4662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477C0" w:rsidTr="00DE2071">
        <w:trPr>
          <w:trHeight w:val="60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rPr>
          <w:trHeight w:val="13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Социально-педагогический патронаж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Pr="00991EDB" w:rsidRDefault="00D477C0" w:rsidP="00AF3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5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Pr="00991EDB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280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rPr>
          <w:trHeight w:val="13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в семье, в обучении таких детей навыкам самообслуживания, общения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rPr>
          <w:trHeight w:val="6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( праздники, экскурсии, и 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ультурные мероприятия)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AF3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F35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rPr>
          <w:trHeight w:val="55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Социально-трудовые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AF3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F3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социально-трудовой реабилитации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AF3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3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проведения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AF3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3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Социально-правовые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AF3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F3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AF3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F3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несовершеннолетним помощи в оформлении и восстановлении утраченных ими документов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 предоставления мер социальной поддержки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AF3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3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бесплатной юридической помощи в соответствии с Федеральным законом «О бесплатной юридической помощи в Российской Федерации»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детей-инвалидов пользованию средствами ухода и техническими средствами реабилитации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проведении социально-реабилитационных мероприятий в сфере социального обслуживания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Срочные социальные услуги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временного жилого помещения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  <w:p w:rsidR="00D477C0" w:rsidRDefault="00D477C0" w:rsidP="00DE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rPr>
          <w:trHeight w:val="11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7C0" w:rsidTr="00DE207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AF3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F35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AF35B8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9154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C0" w:rsidRDefault="00D477C0" w:rsidP="00DE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477C0" w:rsidRDefault="00D477C0" w:rsidP="00D477C0">
      <w:pPr>
        <w:spacing w:after="0"/>
        <w:rPr>
          <w:rFonts w:ascii="Times New Roman" w:hAnsi="Times New Roman" w:cs="Times New Roman"/>
        </w:rPr>
      </w:pPr>
    </w:p>
    <w:p w:rsidR="00D477C0" w:rsidRDefault="00D477C0" w:rsidP="00D477C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Предоставляется: </w:t>
      </w:r>
      <w:r>
        <w:rPr>
          <w:rFonts w:ascii="Times New Roman" w:hAnsi="Times New Roman" w:cs="Times New Roman"/>
          <w:b/>
          <w:bCs/>
        </w:rPr>
        <w:t>ежемесячно, до 5 числа месяца, следующего за отчетным периодом *</w:t>
      </w:r>
    </w:p>
    <w:p w:rsidR="00D477C0" w:rsidRDefault="00D477C0" w:rsidP="00D477C0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D477C0" w:rsidRDefault="00D477C0" w:rsidP="00D477C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 отдельно в разрезе поставщиков социальных услуг.</w:t>
      </w:r>
    </w:p>
    <w:p w:rsidR="00D477C0" w:rsidRDefault="00D477C0" w:rsidP="00D477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органа                  _____ ____________________ </w:t>
      </w:r>
      <w:proofErr w:type="spellStart"/>
      <w:r>
        <w:rPr>
          <w:rFonts w:ascii="Times New Roman" w:hAnsi="Times New Roman" w:cs="Times New Roman"/>
        </w:rPr>
        <w:t>Карач</w:t>
      </w:r>
      <w:proofErr w:type="spellEnd"/>
      <w:r>
        <w:rPr>
          <w:rFonts w:ascii="Times New Roman" w:hAnsi="Times New Roman" w:cs="Times New Roman"/>
        </w:rPr>
        <w:t xml:space="preserve"> С.Г.___________   </w:t>
      </w:r>
    </w:p>
    <w:p w:rsidR="00D477C0" w:rsidRDefault="00D477C0" w:rsidP="00D477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(подпись)                    (расшифровка подписи)  </w:t>
      </w:r>
    </w:p>
    <w:p w:rsidR="00D477C0" w:rsidRDefault="00D477C0" w:rsidP="00D477C0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Исполнитель____Грачева</w:t>
      </w:r>
      <w:proofErr w:type="spellEnd"/>
      <w:r>
        <w:rPr>
          <w:rFonts w:ascii="Times New Roman" w:hAnsi="Times New Roman" w:cs="Times New Roman"/>
        </w:rPr>
        <w:t xml:space="preserve"> Е.Б.________30-4-10______  ___________________________ </w:t>
      </w:r>
    </w:p>
    <w:p w:rsidR="00D477C0" w:rsidRDefault="00D477C0" w:rsidP="00D477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>(Ф.И.О.)                                      (контактный телефон)                                                                      М.П.</w:t>
      </w:r>
    </w:p>
    <w:p w:rsidR="00D477C0" w:rsidRDefault="00D477C0" w:rsidP="00D477C0"/>
    <w:p w:rsidR="00D477C0" w:rsidRDefault="00D477C0" w:rsidP="00D477C0"/>
    <w:p w:rsidR="00D477C0" w:rsidRDefault="00D477C0" w:rsidP="00D477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77C0" w:rsidRDefault="00D477C0" w:rsidP="00D477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77C0" w:rsidRDefault="00D477C0" w:rsidP="00D477C0"/>
    <w:p w:rsidR="00D477C0" w:rsidRDefault="00D477C0" w:rsidP="00D477C0"/>
    <w:p w:rsidR="00D477C0" w:rsidRDefault="00D477C0" w:rsidP="00D477C0"/>
    <w:p w:rsidR="00714765" w:rsidRDefault="00714765"/>
    <w:sectPr w:rsidR="00714765" w:rsidSect="00D477C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77C0"/>
    <w:rsid w:val="00342F53"/>
    <w:rsid w:val="00353C1E"/>
    <w:rsid w:val="00401492"/>
    <w:rsid w:val="00434B25"/>
    <w:rsid w:val="00714765"/>
    <w:rsid w:val="00AF35B8"/>
    <w:rsid w:val="00D477C0"/>
    <w:rsid w:val="00DA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C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706</Words>
  <Characters>4029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2023-01-08T09:24:00Z</cp:lastPrinted>
  <dcterms:created xsi:type="dcterms:W3CDTF">2022-03-30T06:38:00Z</dcterms:created>
  <dcterms:modified xsi:type="dcterms:W3CDTF">2023-01-08T09:24:00Z</dcterms:modified>
</cp:coreProperties>
</file>